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Каштановая,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Каштановая,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53313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17037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10020.2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7016.8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15042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керамической плиткой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472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Нефтепродукты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950102802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970890338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970390465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953100495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950104734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НЗТ-АР-14-II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А103ТМ14СТО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НЗТ-АР-14-II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НЗТ-АР-14-II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НЗТ-АР-14-II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31/1250741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953100496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НЗТ-АР-14-II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